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843" w:type="dxa"/>
        <w:tblLayout w:type="fixed"/>
        <w:tblLook w:val="04A0" w:firstRow="1" w:lastRow="0" w:firstColumn="1" w:lastColumn="0" w:noHBand="0" w:noVBand="1"/>
      </w:tblPr>
      <w:tblGrid>
        <w:gridCol w:w="770"/>
        <w:gridCol w:w="1134"/>
        <w:gridCol w:w="1843"/>
        <w:gridCol w:w="1985"/>
        <w:gridCol w:w="3544"/>
        <w:gridCol w:w="567"/>
      </w:tblGrid>
      <w:tr w:rsidR="00A21D5F" w:rsidTr="00A21D5F">
        <w:tc>
          <w:tcPr>
            <w:tcW w:w="770" w:type="dxa"/>
          </w:tcPr>
          <w:p w:rsidR="00A21D5F" w:rsidRPr="00117209" w:rsidRDefault="00A21D5F" w:rsidP="002A5F28">
            <w:pPr>
              <w:jc w:val="center"/>
              <w:rPr>
                <w:rFonts w:ascii="Arial Black" w:hAnsi="Arial Black" w:cstheme="majorBidi"/>
                <w:b/>
                <w:bCs/>
                <w:rtl/>
              </w:rPr>
            </w:pPr>
            <w:bookmarkStart w:id="0" w:name="_GoBack"/>
            <w:bookmarkEnd w:id="0"/>
            <w:r w:rsidRPr="00117209">
              <w:rPr>
                <w:rFonts w:ascii="Arial Black" w:hAnsi="Arial Black" w:cstheme="majorBidi"/>
                <w:b/>
                <w:bCs/>
              </w:rPr>
              <w:t>Num</w:t>
            </w:r>
          </w:p>
        </w:tc>
        <w:tc>
          <w:tcPr>
            <w:tcW w:w="1134" w:type="dxa"/>
          </w:tcPr>
          <w:p w:rsidR="00A21D5F" w:rsidRPr="00117209" w:rsidRDefault="00A21D5F" w:rsidP="002A5F28">
            <w:pPr>
              <w:jc w:val="center"/>
              <w:rPr>
                <w:rFonts w:ascii="Arial Black" w:hAnsi="Arial Black" w:cstheme="majorBidi"/>
                <w:b/>
                <w:bCs/>
              </w:rPr>
            </w:pPr>
            <w:r w:rsidRPr="00117209">
              <w:rPr>
                <w:rFonts w:ascii="Arial Black" w:hAnsi="Arial Black" w:cstheme="majorBidi"/>
                <w:b/>
                <w:bCs/>
              </w:rPr>
              <w:t>Date</w:t>
            </w:r>
          </w:p>
        </w:tc>
        <w:tc>
          <w:tcPr>
            <w:tcW w:w="1843" w:type="dxa"/>
          </w:tcPr>
          <w:p w:rsidR="00A21D5F" w:rsidRPr="00117209" w:rsidRDefault="00A21D5F" w:rsidP="00F40306">
            <w:pPr>
              <w:jc w:val="center"/>
              <w:rPr>
                <w:rFonts w:ascii="Arial Black" w:hAnsi="Arial Black" w:cstheme="majorBidi"/>
                <w:b/>
                <w:bCs/>
              </w:rPr>
            </w:pPr>
            <w:r w:rsidRPr="00117209">
              <w:rPr>
                <w:rFonts w:ascii="Arial Black" w:hAnsi="Arial Black" w:cstheme="majorBidi"/>
                <w:b/>
                <w:bCs/>
              </w:rPr>
              <w:t>Publisher</w:t>
            </w:r>
          </w:p>
        </w:tc>
        <w:tc>
          <w:tcPr>
            <w:tcW w:w="1985" w:type="dxa"/>
          </w:tcPr>
          <w:p w:rsidR="00A21D5F" w:rsidRPr="00117209" w:rsidRDefault="00A21D5F" w:rsidP="00F40306">
            <w:pPr>
              <w:jc w:val="center"/>
              <w:rPr>
                <w:rFonts w:ascii="Arial Black" w:hAnsi="Arial Black" w:cstheme="majorBidi"/>
                <w:b/>
                <w:bCs/>
              </w:rPr>
            </w:pPr>
            <w:r w:rsidRPr="00117209">
              <w:rPr>
                <w:rFonts w:ascii="Arial Black" w:hAnsi="Arial Black" w:cstheme="majorBidi"/>
                <w:b/>
                <w:bCs/>
              </w:rPr>
              <w:t>Author</w:t>
            </w:r>
          </w:p>
        </w:tc>
        <w:tc>
          <w:tcPr>
            <w:tcW w:w="3544" w:type="dxa"/>
          </w:tcPr>
          <w:p w:rsidR="00A21D5F" w:rsidRPr="00117209" w:rsidRDefault="00A21D5F" w:rsidP="00F40306">
            <w:pPr>
              <w:jc w:val="center"/>
              <w:rPr>
                <w:rFonts w:ascii="Arial Black" w:hAnsi="Arial Black" w:cstheme="majorBidi"/>
                <w:b/>
                <w:bCs/>
              </w:rPr>
            </w:pPr>
            <w:r w:rsidRPr="00117209">
              <w:rPr>
                <w:rFonts w:ascii="Arial Black" w:hAnsi="Arial Black" w:cstheme="majorBidi"/>
                <w:b/>
                <w:bCs/>
              </w:rPr>
              <w:t>Tittle</w:t>
            </w:r>
          </w:p>
        </w:tc>
        <w:tc>
          <w:tcPr>
            <w:tcW w:w="567" w:type="dxa"/>
          </w:tcPr>
          <w:p w:rsidR="00A21D5F" w:rsidRPr="00117209" w:rsidRDefault="00A21D5F" w:rsidP="002A5F28">
            <w:pPr>
              <w:jc w:val="center"/>
              <w:rPr>
                <w:rFonts w:ascii="Arial Black" w:hAnsi="Arial Black" w:cstheme="majorBidi"/>
                <w:b/>
                <w:bCs/>
              </w:rPr>
            </w:pPr>
          </w:p>
        </w:tc>
      </w:tr>
      <w:tr w:rsidR="00A21D5F" w:rsidRPr="00276722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A21D5F" w:rsidRPr="00276722" w:rsidRDefault="00DA4ED7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r w:rsidR="00A21D5F"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ossey-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21D5F"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bass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Karen A. Wager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Encyclopedia of health care information systems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A21D5F" w:rsidRPr="00276722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Wiley-Blackwell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Peter Cantillon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ABC of Learning and Teaching in Medicine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Jossey-bass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Margaret Skurka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Health information 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anagement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Cengage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 Ehrlich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terminology for health professions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Elsevier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Mervat Abdelhak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information management of a strategic resource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Elsevier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Davi- Ellen Chabner</w:t>
            </w:r>
          </w:p>
        </w:tc>
        <w:tc>
          <w:tcPr>
            <w:tcW w:w="3544" w:type="dxa"/>
          </w:tcPr>
          <w:p w:rsidR="00A21D5F" w:rsidRPr="00276722" w:rsidRDefault="00DA4ED7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Medical Terminology: </w:t>
            </w:r>
            <w:r w:rsidR="00A21D5F"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short course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Edward H. Shortliffe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Biomedical Informatics: Computer Applications in Health Care and Biomedicine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Elsevier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Nadinia Davis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information technology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Aspen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J.A. Magnuson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 Health Informatics and Information Systems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Ahima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Kathleen Latour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information management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Lippincott  Williams &amp; Wilkins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Jeanne Sewell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 and nursing: opportunities and challenges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eference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Ricardo Martinho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systems and technologies for enhancing health and social care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Prentice Hall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Lillian Burke, Barbara Weill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Technolo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 for the Health Professions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Ahima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Kathleen Latour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information management: Concepts, Principles, and Practice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American Public Health Association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Linda Young Landesman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 health management of disasters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Williams &amp; Wilkins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Thomas J. Falen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Learning to Code with ICD-9-CM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American Public Health ssociation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Linda Young Landesman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 health management of disasters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Williams &amp; Wilkins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Thomas Falen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Learning to code with CPT/ HCPCS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Jossey-Bass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Lloyd  P.Provost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health care data guide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Jossey-Bass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John P. Glaser, Claudia Salzberg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strategic application of information technology in health care organizations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Jones and Bartlett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Michael Pagano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Authoring Patient Records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wiley publishing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Trenor Williams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electronic health records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Jones and Bartlett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F. Sittig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Clinical information systems: Overcoming adverse consequences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Manuela Cruz_ Cunha, Maria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handbook of research on developments in e_ health and telemedicine: 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technological and social perspectives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Williams &amp; Wilkins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Laura Bryan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Technology for the medical transcriptionist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Jean Tannis Dennerll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terminology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Williams &amp; Wilkins</w:t>
            </w:r>
          </w:p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Marjorie Canfield Willis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terminology quick &amp; concise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A21D5F" w:rsidRPr="00276722" w:rsidRDefault="00DA4ED7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</w:t>
            </w:r>
            <w:r w:rsidR="00A21D5F"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olters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Linda Thede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 and nursing: competencies and applications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John Wiley &amp; Sons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Efraim Turban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Information technology for management: 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>transforming organizations in the digital economy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Neil M.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Davis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Neil M.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Davis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abbrevi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tions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Jones and Bartlett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Teri Thomas- Brogan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Health Information Technology Basics: 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>A Concise Guide to principles and practice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Joseph Tan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informatics: Concepts, Methodologies, Tools, and Applications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Ashish Dwivedi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technology management and clinical data administration in healthcare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Ahima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Barbara Odom- Wesley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Documentation for medical records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Joseph Tan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Informatics: concepts, methodologies, tools, and applications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World Scientific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 Chung Chan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Challenges in information technology management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Joseph Tan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Healthcare Information 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ystems and Information: Research and Practices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Rifat Latifi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current principles and practices 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of telemedic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 and e-health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38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Ahima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June Bronnert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Clinical coding workout: practice Exercises for skill development with answers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Joseph Tan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Healthcare Information Systems and Informatics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McGraw-Hill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Stephen Hagg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Management Information Systems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Sunders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Carol Buck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Step- By- Step Medical Coding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Sunders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Carol Buck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Workbook for Step- by- Step Medical Coding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Thomson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Michelle A. Green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 it 1-2-3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Totowa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Christopher L. Taylor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Practical evaluation and management coding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David Edward marchinko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Dictionary of health information  technology and security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Ahima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Merida Johns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Health information 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anagement technology An Applied 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pproach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Ahima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Merida Johns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information management technology An Applied Approach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48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jones and artlett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William h. Roach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records and the law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Blackwell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Frank sullivan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ABC of health informatics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AHima</w:t>
            </w:r>
          </w:p>
        </w:tc>
        <w:tc>
          <w:tcPr>
            <w:tcW w:w="1985" w:type="dxa"/>
          </w:tcPr>
          <w:p w:rsidR="00A21D5F" w:rsidRPr="00276722" w:rsidRDefault="00A21D5F" w:rsidP="00DA4ED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Lou Ann 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chraff enberger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Basic ICD-9-cm coding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51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Thomson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Lynette Olsen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Coding specialists Exam review hospital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52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Jones and Bartlett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Patricia Aalseth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it is and how it works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Ahima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Carol Osborn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Statistical applications for 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ealth information management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Bartlett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Carol Osborn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Statistical applications for health information management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Jossey - bass</w:t>
            </w:r>
          </w:p>
        </w:tc>
        <w:tc>
          <w:tcPr>
            <w:tcW w:w="1985" w:type="dxa"/>
          </w:tcPr>
          <w:p w:rsidR="00A21D5F" w:rsidRPr="00276722" w:rsidRDefault="00DA4ED7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  <w:r w:rsidR="00A21D5F"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aren wager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Managing health care information systems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Jossey-Bass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Joseph Tan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E-Health care information systems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21D5F" w:rsidRPr="00276722" w:rsidRDefault="00DA4ED7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r w:rsidR="00A21D5F"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ossey-bass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Karen wager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Managing health care information systems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John Wiley &amp; Sons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Joyce Fortune, Geoff Peters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systems: achieving success by avoiding failure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AMA press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Carolyn Hartley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EHR implementation: A step- by- step guide for the medical 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practice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60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Jones And Bratlett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Campion Quinn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medical record AS A forensic resource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Thomson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 Peden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Comparative Health Information Management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62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Thomson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Michelle Green, Mary Jo Bowie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Essential of health information management: Principales and practices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63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nternational </w:t>
            </w:r>
            <w:r w:rsidRPr="00F2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tatisical</w:t>
            </w:r>
            <w:r w:rsidRPr="00F2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lassification</w:t>
            </w:r>
            <w:r w:rsidRPr="00F2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F2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iseases</w:t>
            </w:r>
            <w:r w:rsidRPr="00F2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nd </w:t>
            </w:r>
            <w:r w:rsidRPr="00F2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ealth</w:t>
            </w:r>
            <w:r w:rsidRPr="00F26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roblem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ICD-10</w:t>
            </w:r>
          </w:p>
        </w:tc>
        <w:tc>
          <w:tcPr>
            <w:tcW w:w="567" w:type="dxa"/>
          </w:tcPr>
          <w:p w:rsidR="00A21D5F" w:rsidRPr="00F26ADB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Pearson prentice hall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Laurie Dodson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Being a medical information coder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65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Routledge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Marc berg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Informations management: integrating information technology in health care work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Pearson prentice hall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Kathryn McMiller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Being a medical records/ Health information clerk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67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Thomson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Alice Covell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oding workbook for the Physicians office</w:t>
            </w:r>
          </w:p>
        </w:tc>
        <w:tc>
          <w:tcPr>
            <w:tcW w:w="567" w:type="dxa"/>
          </w:tcPr>
          <w:p w:rsidR="00A21D5F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AMA press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Jeffery  Daigrepont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Automating the medical record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69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Reinhold Haux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Strategic information management in hospitals: An introduction to hospital information systems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Mosby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Sheila Englebardt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care informatics: an interdisciplinary approach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71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Juanita.Davis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quick reference medical terminology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72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Marida Johns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Management for health professions: The health information management series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 Graw-Hill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Theresa J. Jordan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Understananding medical information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74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A.C.P.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Jerome Carter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Electronic medical records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F.A. Davis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Kathleen Young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 for Healthcare Professionals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76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American Psychiatric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Diagnostic and statistical manual of mental disorders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77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International Classification Diseases for oncology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78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Mosby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Jackie Birmangham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Terminology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79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World Health Organization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International Classification of functioning and Disability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Richard Marreel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Management in health care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81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World health organization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International classification of functional and disability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82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International Classification of Diseases clinical modification: ICD.9.cm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83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Doris Humphrey, Kathie Sigler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Delmar`s Medical Office reference manual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84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Rozella Mattingly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Management of Health information functions &amp; Applications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85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Terese Claeys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filing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86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McGraw-Hill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Rob Mattison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 warehousing: strategies, technologies, and techniques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87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Application of the international of diseases to dentistry and stomatology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88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1994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physicians record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Edna Huffman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Health information 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anagement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89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1993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ICD-10 classification of mental and behavioural disorders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90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1992</w:t>
            </w: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Saunders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Dorland`s Medical </w:t>
            </w:r>
            <w:r w:rsidR="00DA4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bbreviations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91</w:t>
            </w:r>
          </w:p>
        </w:tc>
      </w:tr>
      <w:tr w:rsidR="00A21D5F" w:rsidTr="00A21D5F">
        <w:tc>
          <w:tcPr>
            <w:tcW w:w="770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Thomson</w:t>
            </w:r>
          </w:p>
        </w:tc>
        <w:tc>
          <w:tcPr>
            <w:tcW w:w="1985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Mary Bowie, Regina Schaffer</w:t>
            </w:r>
          </w:p>
        </w:tc>
        <w:tc>
          <w:tcPr>
            <w:tcW w:w="3544" w:type="dxa"/>
          </w:tcPr>
          <w:p w:rsidR="00A21D5F" w:rsidRPr="00276722" w:rsidRDefault="00A21D5F" w:rsidP="002A5F2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6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Understanding ICD_9_CM a work text</w:t>
            </w:r>
          </w:p>
        </w:tc>
        <w:tc>
          <w:tcPr>
            <w:tcW w:w="567" w:type="dxa"/>
          </w:tcPr>
          <w:p w:rsidR="00A21D5F" w:rsidRPr="00276722" w:rsidRDefault="00A21D5F" w:rsidP="002A5F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92</w:t>
            </w:r>
          </w:p>
        </w:tc>
      </w:tr>
    </w:tbl>
    <w:p w:rsidR="0006599D" w:rsidRDefault="0006599D" w:rsidP="00F40306">
      <w:pPr>
        <w:jc w:val="right"/>
      </w:pPr>
    </w:p>
    <w:sectPr w:rsidR="0006599D" w:rsidSect="005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08" w:rsidRDefault="005E1908" w:rsidP="00DE631F">
      <w:pPr>
        <w:spacing w:after="0" w:line="240" w:lineRule="auto"/>
      </w:pPr>
      <w:r>
        <w:separator/>
      </w:r>
    </w:p>
  </w:endnote>
  <w:endnote w:type="continuationSeparator" w:id="0">
    <w:p w:rsidR="005E1908" w:rsidRDefault="005E1908" w:rsidP="00DE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DB" w:rsidRDefault="00F26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DB" w:rsidRDefault="00F26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DB" w:rsidRDefault="00F26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08" w:rsidRDefault="005E1908" w:rsidP="00DE631F">
      <w:pPr>
        <w:spacing w:after="0" w:line="240" w:lineRule="auto"/>
      </w:pPr>
      <w:r>
        <w:separator/>
      </w:r>
    </w:p>
  </w:footnote>
  <w:footnote w:type="continuationSeparator" w:id="0">
    <w:p w:rsidR="005E1908" w:rsidRDefault="005E1908" w:rsidP="00DE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DB" w:rsidRDefault="00F26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2  Jadid"/>
        <w:b/>
        <w:bCs/>
        <w:sz w:val="36"/>
        <w:szCs w:val="36"/>
        <w:rtl/>
      </w:rPr>
      <w:alias w:val="Title"/>
      <w:id w:val="77738743"/>
      <w:placeholder>
        <w:docPart w:val="537E4AE88E724809B4DB1FD557DFEC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26ADB" w:rsidRPr="00DE631F" w:rsidRDefault="00F26ADB" w:rsidP="00DE631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2  Jadid"/>
            <w:b/>
            <w:bCs/>
            <w:sz w:val="36"/>
            <w:szCs w:val="36"/>
          </w:rPr>
        </w:pPr>
        <w:r w:rsidRPr="00DE631F">
          <w:rPr>
            <w:rFonts w:asciiTheme="majorHAnsi" w:eastAsiaTheme="majorEastAsia" w:hAnsiTheme="majorHAnsi" w:cs="2  Jadid" w:hint="cs"/>
            <w:b/>
            <w:bCs/>
            <w:sz w:val="36"/>
            <w:szCs w:val="36"/>
            <w:rtl/>
          </w:rPr>
          <w:t>لیست کتب لاتین فناوری اطلاعات سلامت</w:t>
        </w:r>
      </w:p>
    </w:sdtContent>
  </w:sdt>
  <w:p w:rsidR="00F26ADB" w:rsidRDefault="00F26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DB" w:rsidRDefault="00F26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06"/>
    <w:rsid w:val="0003354B"/>
    <w:rsid w:val="000439DB"/>
    <w:rsid w:val="0006599D"/>
    <w:rsid w:val="000B3A57"/>
    <w:rsid w:val="000B5676"/>
    <w:rsid w:val="000F3E14"/>
    <w:rsid w:val="00117209"/>
    <w:rsid w:val="00182A59"/>
    <w:rsid w:val="001A21A9"/>
    <w:rsid w:val="001B18A7"/>
    <w:rsid w:val="001F1806"/>
    <w:rsid w:val="00213C54"/>
    <w:rsid w:val="00236618"/>
    <w:rsid w:val="00246A4A"/>
    <w:rsid w:val="00276722"/>
    <w:rsid w:val="002A5F28"/>
    <w:rsid w:val="002B3FE7"/>
    <w:rsid w:val="00350766"/>
    <w:rsid w:val="00376681"/>
    <w:rsid w:val="003D2576"/>
    <w:rsid w:val="003D6115"/>
    <w:rsid w:val="00450996"/>
    <w:rsid w:val="004C41A1"/>
    <w:rsid w:val="00525337"/>
    <w:rsid w:val="005C24B2"/>
    <w:rsid w:val="005E1908"/>
    <w:rsid w:val="00683687"/>
    <w:rsid w:val="006951AA"/>
    <w:rsid w:val="006D2CE5"/>
    <w:rsid w:val="007013E6"/>
    <w:rsid w:val="0079459F"/>
    <w:rsid w:val="007B1E11"/>
    <w:rsid w:val="007C07CA"/>
    <w:rsid w:val="00806342"/>
    <w:rsid w:val="008D6F06"/>
    <w:rsid w:val="0096315F"/>
    <w:rsid w:val="009E3193"/>
    <w:rsid w:val="00A21D5F"/>
    <w:rsid w:val="00A549F5"/>
    <w:rsid w:val="00A9796E"/>
    <w:rsid w:val="00B56623"/>
    <w:rsid w:val="00BD04EC"/>
    <w:rsid w:val="00C14CD3"/>
    <w:rsid w:val="00C6440F"/>
    <w:rsid w:val="00C87553"/>
    <w:rsid w:val="00C94BE4"/>
    <w:rsid w:val="00CA56D4"/>
    <w:rsid w:val="00CC626C"/>
    <w:rsid w:val="00CF5244"/>
    <w:rsid w:val="00D04993"/>
    <w:rsid w:val="00D4630C"/>
    <w:rsid w:val="00D92475"/>
    <w:rsid w:val="00DA4ED7"/>
    <w:rsid w:val="00DB459E"/>
    <w:rsid w:val="00DE631F"/>
    <w:rsid w:val="00E34968"/>
    <w:rsid w:val="00E72569"/>
    <w:rsid w:val="00E75F4A"/>
    <w:rsid w:val="00ED286C"/>
    <w:rsid w:val="00F07B71"/>
    <w:rsid w:val="00F26ADB"/>
    <w:rsid w:val="00F309A4"/>
    <w:rsid w:val="00F40306"/>
    <w:rsid w:val="00F45517"/>
    <w:rsid w:val="00F86BF8"/>
    <w:rsid w:val="00F9644A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86B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1F"/>
  </w:style>
  <w:style w:type="paragraph" w:styleId="Footer">
    <w:name w:val="footer"/>
    <w:basedOn w:val="Normal"/>
    <w:link w:val="FooterChar"/>
    <w:uiPriority w:val="99"/>
    <w:unhideWhenUsed/>
    <w:rsid w:val="00DE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1F"/>
  </w:style>
  <w:style w:type="paragraph" w:styleId="BalloonText">
    <w:name w:val="Balloon Text"/>
    <w:basedOn w:val="Normal"/>
    <w:link w:val="BalloonTextChar"/>
    <w:uiPriority w:val="99"/>
    <w:semiHidden/>
    <w:unhideWhenUsed/>
    <w:rsid w:val="00DE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86B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1F"/>
  </w:style>
  <w:style w:type="paragraph" w:styleId="Footer">
    <w:name w:val="footer"/>
    <w:basedOn w:val="Normal"/>
    <w:link w:val="FooterChar"/>
    <w:uiPriority w:val="99"/>
    <w:unhideWhenUsed/>
    <w:rsid w:val="00DE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1F"/>
  </w:style>
  <w:style w:type="paragraph" w:styleId="BalloonText">
    <w:name w:val="Balloon Text"/>
    <w:basedOn w:val="Normal"/>
    <w:link w:val="BalloonTextChar"/>
    <w:uiPriority w:val="99"/>
    <w:semiHidden/>
    <w:unhideWhenUsed/>
    <w:rsid w:val="00DE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7E4AE88E724809B4DB1FD557DF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BDC4-CF9F-4224-ADEC-4A32B7418A08}"/>
      </w:docPartPr>
      <w:docPartBody>
        <w:p w:rsidR="002935F3" w:rsidRDefault="00BF2ACE" w:rsidP="00BF2ACE">
          <w:pPr>
            <w:pStyle w:val="537E4AE88E724809B4DB1FD557DFEC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E"/>
    <w:rsid w:val="000B247C"/>
    <w:rsid w:val="002935F3"/>
    <w:rsid w:val="00383DF6"/>
    <w:rsid w:val="00510563"/>
    <w:rsid w:val="00532C64"/>
    <w:rsid w:val="00BF2ACE"/>
    <w:rsid w:val="00E34199"/>
    <w:rsid w:val="00E6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7E4AE88E724809B4DB1FD557DFEC0F">
    <w:name w:val="537E4AE88E724809B4DB1FD557DFEC0F"/>
    <w:rsid w:val="00BF2AC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7E4AE88E724809B4DB1FD557DFEC0F">
    <w:name w:val="537E4AE88E724809B4DB1FD557DFEC0F"/>
    <w:rsid w:val="00BF2AC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D83F-51D1-44BF-9E1B-4B0CD2FE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لیست کتب لاتین فناوری اطلاعات سلامت</vt:lpstr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لیست کتب لاتین فناوری اطلاعات سلامت</dc:title>
  <dc:creator>netkadeh</dc:creator>
  <cp:lastModifiedBy>netkadeh</cp:lastModifiedBy>
  <cp:revision>2</cp:revision>
  <cp:lastPrinted>2021-04-20T06:31:00Z</cp:lastPrinted>
  <dcterms:created xsi:type="dcterms:W3CDTF">2023-04-26T08:07:00Z</dcterms:created>
  <dcterms:modified xsi:type="dcterms:W3CDTF">2023-04-26T08:07:00Z</dcterms:modified>
</cp:coreProperties>
</file>